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CAA98C">
      <w:pPr>
        <w:numPr>
          <w:ilvl w:val="0"/>
          <w:numId w:val="1"/>
        </w:numPr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Continuous Graph</w:t>
      </w:r>
    </w:p>
    <w:p w14:paraId="45730114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 w:eastAsiaTheme="minorEastAsia"/>
          <w:lang w:val="en-US" w:eastAsia="zh-CN"/>
        </w:rPr>
        <w:drawing>
          <wp:inline distT="0" distB="0" distL="114300" distR="114300">
            <wp:extent cx="6090285" cy="3224530"/>
            <wp:effectExtent l="0" t="0" r="5715" b="6350"/>
            <wp:docPr id="3" name="图片 3" descr="storm_tracks_Saffir_Simp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torm_tracks_Saffir_Simpson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5E8A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 w:eastAsiaTheme="minorEastAsia"/>
          <w:lang w:val="en-US" w:eastAsia="zh-CN"/>
        </w:rPr>
        <w:drawing>
          <wp:inline distT="0" distB="0" distL="114300" distR="114300">
            <wp:extent cx="6089015" cy="3223895"/>
            <wp:effectExtent l="0" t="0" r="6985" b="6985"/>
            <wp:docPr id="4" name="图片 4" descr="storm_tracks_Saffir_Simpson_continuo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torm_tracks_Saffir_Simpson_continuou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B515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082F9118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23BB420B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07703544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67A604F0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6B7D009D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4FA3856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72E8F3AA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74CB7C5B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22A1755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After run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continuous_storm_track.py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, we get below result:</w:t>
      </w:r>
    </w:p>
    <w:p w14:paraId="556D112B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 w:eastAsiaTheme="minorEastAsia"/>
          <w:lang w:val="en-US" w:eastAsia="zh-CN"/>
        </w:rPr>
        <w:drawing>
          <wp:inline distT="0" distB="0" distL="114300" distR="114300">
            <wp:extent cx="6259195" cy="3314065"/>
            <wp:effectExtent l="0" t="0" r="4445" b="8255"/>
            <wp:docPr id="1" name="图片 1" descr="storm_tracks_Saffir_Simpson_lines_corr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torm_tracks_Saffir_Simpson_lines_correc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919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335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1A3A4F3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2C2FE279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3BF22E1A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B72EAFD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01EE1388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7BE7EC64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2ECE64C1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72819088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12953764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31239ABA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13EF9BFF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365B590E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717F469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6A010B2C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8222C67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044C0FA5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1C8BAC41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3DC5342A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51A7661E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618ACD40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5F7F3D9D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158C62B3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1566F4E9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28C0F06D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4A5D3B41"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lang w:val="en-US" w:eastAsia="zh-CN"/>
        </w:rPr>
      </w:pPr>
    </w:p>
    <w:p w14:paraId="344D532E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Attributes</w:t>
      </w:r>
    </w:p>
    <w:p w14:paraId="6279B136">
      <w:pPr>
        <w:numPr>
          <w:ilvl w:val="0"/>
          <w:numId w:val="0"/>
        </w:numPr>
        <w:ind w:left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I delete _FillValue, long_name, units, fmissing_value, standard_name, vmax, vmin, valid_range from ERA5_TE_ready_2022_modified_v5.nc. Then the new dataset can’t run in the TE model.</w:t>
      </w:r>
    </w:p>
    <w:p w14:paraId="23FD5924">
      <w:pPr>
        <w:numPr>
          <w:ilvl w:val="0"/>
          <w:numId w:val="0"/>
        </w:numPr>
        <w:ind w:leftChars="0"/>
        <w:rPr>
          <w:lang w:val="en-US"/>
        </w:rPr>
      </w:pPr>
      <w:r>
        <w:rPr>
          <w:lang w:val="en-US"/>
        </w:rPr>
        <w:drawing>
          <wp:inline distT="0" distB="0" distL="0" distR="0">
            <wp:extent cx="5437505" cy="2749550"/>
            <wp:effectExtent l="0" t="0" r="3175" b="8890"/>
            <wp:docPr id="1905120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20819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743A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In order to find the more accuracy range, I delete the _FillValue, longname, units. The updated data can’t run again. </w:t>
      </w:r>
    </w:p>
    <w:p w14:paraId="7ACFC945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Later, I deleted the _FillValue, longname, TE model can run correctly again. </w:t>
      </w:r>
    </w:p>
    <w:p w14:paraId="5757AE8C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Therefore, I tried to delete only units attribute, TE model can’t run. </w:t>
      </w:r>
    </w:p>
    <w:p w14:paraId="4C684D84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‘Units’ is a key attribute when we run TE model. </w:t>
      </w:r>
    </w:p>
    <w:p w14:paraId="4FAC4D40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Therefore, I change the units of time from seconds to hour, then the original dataset can work!</w:t>
      </w:r>
    </w:p>
    <w:p w14:paraId="55400FCF">
      <w:pPr>
        <w:numPr>
          <w:ilvl w:val="0"/>
          <w:numId w:val="0"/>
        </w:numPr>
        <w:ind w:leftChars="0"/>
        <w:rPr>
          <w:lang w:val="en-US"/>
        </w:rPr>
      </w:pPr>
      <w:r>
        <w:rPr>
          <w:lang w:val="en-US"/>
        </w:rPr>
        <w:drawing>
          <wp:inline distT="0" distB="0" distL="0" distR="0">
            <wp:extent cx="5605780" cy="3382010"/>
            <wp:effectExtent l="0" t="0" r="2540" b="1270"/>
            <wp:docPr id="1753473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73130" name="图片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5E7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779CF50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Paper</w:t>
      </w:r>
      <w:bookmarkStart w:id="0" w:name="_GoBack"/>
      <w:bookmarkEnd w:id="0"/>
    </w:p>
    <w:p w14:paraId="2B6CFCEE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431155" cy="4074160"/>
            <wp:effectExtent l="0" t="0" r="9525" b="10160"/>
            <wp:docPr id="5" name="图片 5" descr="4752e48c36c3472907aa5fb19fbf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752e48c36c3472907aa5fb19fbf9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E42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14645" cy="4266565"/>
            <wp:effectExtent l="0" t="0" r="10795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99AB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But the problem here is that when we set the value of DCU_WCFOMAG to -58.8, the output dat file we set is blank, and the cyclone file has the following data in the interim:</w:t>
      </w:r>
    </w:p>
    <w:p w14:paraId="267D522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93005" cy="4311650"/>
            <wp:effectExtent l="0" t="0" r="5715" b="127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739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351530"/>
            <wp:effectExtent l="0" t="0" r="1905" b="12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7BF9">
      <w:pPr>
        <w:numPr>
          <w:ilvl w:val="0"/>
          <w:numId w:val="0"/>
        </w:numPr>
        <w:ind w:leftChars="0"/>
      </w:pPr>
    </w:p>
    <w:p w14:paraId="08281D59">
      <w:pPr>
        <w:numPr>
          <w:ilvl w:val="0"/>
          <w:numId w:val="0"/>
        </w:numPr>
        <w:ind w:leftChars="0"/>
      </w:pPr>
    </w:p>
    <w:p w14:paraId="38A6B64B">
      <w:pPr>
        <w:numPr>
          <w:ilvl w:val="0"/>
          <w:numId w:val="0"/>
        </w:numPr>
        <w:ind w:leftChars="0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The paper mentions that “The default configuration of TE, used for the native ERA4 resolution (0.25°), SLP as the feature-tracking variable. </w:t>
      </w:r>
    </w:p>
    <w:p w14:paraId="6A914745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4310" cy="3394075"/>
            <wp:effectExtent l="0" t="0" r="13970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46D1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It means we will continue to use the ERA5 data in 2022.</w:t>
      </w:r>
    </w:p>
    <w:p w14:paraId="2310F333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982335" cy="4487545"/>
            <wp:effectExtent l="0" t="0" r="6985" b="8255"/>
            <wp:docPr id="10" name="图片 10" descr="b766200667e8b8f3c7184c828399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766200667e8b8f3c7184c8283996b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C7B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353945"/>
            <wp:effectExtent l="0" t="0" r="2540" b="825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277F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After get data, we run the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labeldata.py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to get dataset:</w:t>
      </w:r>
    </w:p>
    <w:p w14:paraId="3849888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5055870"/>
            <wp:effectExtent l="0" t="0" r="2540" b="381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6303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0000FF"/>
          <w:sz w:val="24"/>
          <w:szCs w:val="24"/>
          <w:lang w:val="en-US" w:eastAsia="zh-CN"/>
        </w:rPr>
        <w:t xml:space="preserve">Some csv problems happened, try to run </w:t>
      </w:r>
      <w:r>
        <w:rPr>
          <w:rFonts w:hint="default" w:ascii="Times New Roman" w:hAnsi="Times New Roman" w:cs="Times New Roman"/>
          <w:b/>
          <w:bCs/>
          <w:color w:val="0000FF"/>
          <w:sz w:val="24"/>
          <w:szCs w:val="24"/>
          <w:lang w:val="en-US" w:eastAsia="zh-CN"/>
        </w:rPr>
        <w:t>csv_convert.py</w:t>
      </w:r>
      <w:r>
        <w:rPr>
          <w:rFonts w:hint="default" w:ascii="Times New Roman" w:hAnsi="Times New Roman" w:cs="Times New Roman"/>
          <w:b w:val="0"/>
          <w:bCs w:val="0"/>
          <w:color w:val="0000FF"/>
          <w:sz w:val="24"/>
          <w:szCs w:val="24"/>
          <w:lang w:val="en-US" w:eastAsia="zh-CN"/>
        </w:rPr>
        <w:t>:</w:t>
      </w:r>
    </w:p>
    <w:p w14:paraId="3B07ACA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64225" cy="4084955"/>
            <wp:effectExtent l="0" t="0" r="3175" b="146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27C7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To run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1.4°continuous.py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</w:t>
      </w:r>
    </w:p>
    <w:p w14:paraId="57EA2EA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22365" cy="3312160"/>
            <wp:effectExtent l="0" t="0" r="10795" b="10160"/>
            <wp:docPr id="14" name="图片 14" descr="storm_tracks_green_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torm_tracks_green_line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D6B">
      <w:pPr>
        <w:numPr>
          <w:ilvl w:val="0"/>
          <w:numId w:val="0"/>
        </w:numPr>
        <w:ind w:leftChars="0"/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Continuous to convert ERA5.dat to csv format, run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0.25°csv_convert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.py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:</w:t>
      </w:r>
    </w:p>
    <w:p w14:paraId="40B91F6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50585" cy="3826510"/>
            <wp:effectExtent l="0" t="0" r="8255" b="1397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E502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Combine these two csv files together to get the graph, run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combine.py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</w:t>
      </w:r>
    </w:p>
    <w:p w14:paraId="66910B3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71590" cy="3486785"/>
            <wp:effectExtent l="0" t="0" r="13970" b="3175"/>
            <wp:docPr id="16" name="图片 16" descr="combined_storm_tr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ombined_storm_track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8692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 w:eastAsia="zh-CN"/>
        </w:rPr>
      </w:pPr>
    </w:p>
    <w:p w14:paraId="51256DB3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 w:eastAsia="zh-CN"/>
        </w:rPr>
      </w:pPr>
    </w:p>
    <w:p w14:paraId="67EB9392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 w:eastAsia="zh-CN"/>
        </w:rPr>
      </w:pPr>
    </w:p>
    <w:p w14:paraId="6F6FD289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 w:eastAsia="zh-CN"/>
        </w:rPr>
      </w:pPr>
    </w:p>
    <w:p w14:paraId="7B2DC1A8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E831B51"/>
    <w:multiLevelType w:val="singleLevel"/>
    <w:tmpl w:val="5E831B5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I5ZjZmYzkyMWE0YzQ4MmQwNDgwZjVjMWRlYzYxODUifQ=="/>
  </w:docVars>
  <w:rsids>
    <w:rsidRoot w:val="00000000"/>
    <w:rsid w:val="141D437D"/>
    <w:rsid w:val="18B60B93"/>
    <w:rsid w:val="30B874AF"/>
    <w:rsid w:val="351813AD"/>
    <w:rsid w:val="39A6259B"/>
    <w:rsid w:val="6A94006A"/>
    <w:rsid w:val="6DAC56CB"/>
    <w:rsid w:val="7D044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119</Words>
  <Characters>611</Characters>
  <Lines>0</Lines>
  <Paragraphs>0</Paragraphs>
  <TotalTime>0</TotalTime>
  <ScaleCrop>false</ScaleCrop>
  <LinksUpToDate>false</LinksUpToDate>
  <CharactersWithSpaces>720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2024-10-22T14:55:00Z</dcterms:created>
  <dc:creator>10575</dc:creator>
  <cp:lastModifiedBy>林弋丶</cp:lastModifiedBy>
  <dcterms:modified xsi:type="dcterms:W3CDTF">2024-10-24T18:31:49Z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FBFF767060124B53AE9D431B43ED89E3_12</vt:lpwstr>
  </property>
</Properties>
</file>